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3CFC" w14:textId="2BCB83A2" w:rsidR="00081BCE" w:rsidRPr="00265368" w:rsidRDefault="001849C7" w:rsidP="00081BCE">
      <w:pPr>
        <w:rPr>
          <w:rFonts w:ascii="Calibri" w:hAnsi="Calibri" w:cs="Calibri"/>
          <w:b/>
          <w:lang w:val="pl-PL"/>
        </w:rPr>
      </w:pPr>
      <w:r w:rsidRPr="001849C7">
        <w:rPr>
          <w:rFonts w:ascii="Calibri" w:hAnsi="Calibri" w:cs="Calibri"/>
          <w:b/>
          <w:lang w:val="pl-PL"/>
        </w:rPr>
        <w:t>1</w:t>
      </w:r>
      <w:r w:rsidR="00F33709">
        <w:rPr>
          <w:rFonts w:ascii="Calibri" w:hAnsi="Calibri" w:cs="Calibri"/>
          <w:b/>
          <w:lang w:val="pl-PL"/>
        </w:rPr>
        <w:t>8</w:t>
      </w:r>
      <w:bookmarkStart w:id="0" w:name="_GoBack"/>
      <w:bookmarkEnd w:id="0"/>
      <w:r w:rsidR="00081BCE" w:rsidRPr="001849C7">
        <w:rPr>
          <w:rFonts w:ascii="Calibri" w:hAnsi="Calibri" w:cs="Calibri"/>
          <w:b/>
          <w:lang w:val="pl-PL"/>
        </w:rPr>
        <w:t xml:space="preserve"> </w:t>
      </w:r>
      <w:r w:rsidR="00081BCE" w:rsidRPr="001849C7">
        <w:rPr>
          <w:rFonts w:ascii="Calibri" w:hAnsi="Calibri" w:cs="Calibri"/>
          <w:b/>
          <w:lang w:val="ru-RU"/>
        </w:rPr>
        <w:t>августа 2019</w:t>
      </w:r>
    </w:p>
    <w:p w14:paraId="54D59345" w14:textId="77777777" w:rsidR="00081BCE" w:rsidRPr="00A94157" w:rsidRDefault="00081BCE" w:rsidP="00081BCE">
      <w:pPr>
        <w:jc w:val="center"/>
        <w:rPr>
          <w:rFonts w:ascii="Calibri" w:hAnsi="Calibri" w:cs="Calibri"/>
          <w:sz w:val="26"/>
          <w:szCs w:val="32"/>
          <w:lang w:val="ru-RU"/>
        </w:rPr>
      </w:pPr>
      <w:r w:rsidRPr="00265368">
        <w:rPr>
          <w:rFonts w:ascii="Calibri" w:hAnsi="Calibri" w:cs="Calibri"/>
          <w:b/>
          <w:sz w:val="32"/>
          <w:szCs w:val="32"/>
          <w:lang w:val="ru-RU"/>
        </w:rPr>
        <w:t>ПРЕСС</w:t>
      </w:r>
      <w:r w:rsidRPr="00A94157">
        <w:rPr>
          <w:rFonts w:ascii="Calibri" w:hAnsi="Calibri" w:cs="Calibri"/>
          <w:b/>
          <w:sz w:val="32"/>
          <w:szCs w:val="32"/>
          <w:lang w:val="ru-RU"/>
        </w:rPr>
        <w:t>-</w:t>
      </w:r>
      <w:r w:rsidRPr="00265368">
        <w:rPr>
          <w:rFonts w:ascii="Calibri" w:hAnsi="Calibri" w:cs="Calibri"/>
          <w:b/>
          <w:sz w:val="32"/>
          <w:szCs w:val="32"/>
          <w:lang w:val="ru-RU"/>
        </w:rPr>
        <w:t>РЕЛИЗ</w:t>
      </w:r>
      <w:r w:rsidRPr="00A94157">
        <w:rPr>
          <w:rFonts w:ascii="Calibri" w:hAnsi="Calibri" w:cs="Calibri"/>
          <w:b/>
          <w:sz w:val="32"/>
          <w:szCs w:val="32"/>
          <w:lang w:val="ru-RU"/>
        </w:rPr>
        <w:t xml:space="preserve">: </w:t>
      </w:r>
      <w:r w:rsidRPr="00265368">
        <w:rPr>
          <w:rFonts w:ascii="Calibri" w:hAnsi="Calibri" w:cs="Calibri"/>
          <w:b/>
          <w:sz w:val="32"/>
          <w:szCs w:val="32"/>
          <w:lang w:val="ru-RU"/>
        </w:rPr>
        <w:t>АГРОПРОДМАШ</w:t>
      </w:r>
      <w:r w:rsidRPr="00A94157">
        <w:rPr>
          <w:rFonts w:ascii="Calibri" w:hAnsi="Calibri" w:cs="Calibri"/>
          <w:b/>
          <w:sz w:val="32"/>
          <w:szCs w:val="32"/>
          <w:lang w:val="ru-RU"/>
        </w:rPr>
        <w:t xml:space="preserve"> 2019 </w:t>
      </w:r>
    </w:p>
    <w:p w14:paraId="207FA47F" w14:textId="77777777" w:rsidR="00081BCE" w:rsidRPr="00A94157" w:rsidRDefault="00081BCE" w:rsidP="00081BCE">
      <w:pPr>
        <w:jc w:val="center"/>
        <w:rPr>
          <w:rFonts w:ascii="Calibri" w:hAnsi="Calibri" w:cs="Calibri"/>
          <w:sz w:val="26"/>
          <w:szCs w:val="32"/>
          <w:lang w:val="ru-RU"/>
        </w:rPr>
      </w:pPr>
    </w:p>
    <w:p w14:paraId="5BD65B3A" w14:textId="77777777" w:rsidR="00081BCE" w:rsidRPr="00265368" w:rsidRDefault="00081BCE" w:rsidP="00081BCE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bookmarkStart w:id="1" w:name="_Hlk18665476"/>
      <w:r w:rsidRPr="00215AAD">
        <w:rPr>
          <w:rFonts w:ascii="Calibri" w:hAnsi="Calibri" w:cs="Calibri"/>
          <w:b/>
          <w:sz w:val="32"/>
          <w:szCs w:val="32"/>
        </w:rPr>
        <w:t>O</w:t>
      </w:r>
      <w:r w:rsidRPr="00265368">
        <w:rPr>
          <w:rFonts w:ascii="Calibri" w:hAnsi="Calibri" w:cs="Calibri"/>
          <w:b/>
          <w:sz w:val="32"/>
          <w:szCs w:val="32"/>
          <w:lang w:val="ru-RU"/>
        </w:rPr>
        <w:t xml:space="preserve">крашивающие продукты EXBERRY® </w:t>
      </w:r>
      <w:r w:rsidRPr="00265368">
        <w:rPr>
          <w:rFonts w:ascii="Calibri" w:hAnsi="Calibri" w:cs="Calibri"/>
          <w:b/>
          <w:sz w:val="32"/>
          <w:szCs w:val="32"/>
          <w:lang w:val="ru-RU"/>
        </w:rPr>
        <w:br/>
        <w:t xml:space="preserve">обеспечат чистую этикетку на российском рынке продовольственных продуктов и напитков </w:t>
      </w:r>
      <w:bookmarkEnd w:id="1"/>
    </w:p>
    <w:p w14:paraId="497697A9" w14:textId="77777777" w:rsidR="00081BCE" w:rsidRPr="00265368" w:rsidRDefault="00081BCE" w:rsidP="00081BCE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65A51532" w14:textId="77777777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  <w:r w:rsidRPr="00265368">
        <w:rPr>
          <w:rFonts w:ascii="Calibri" w:hAnsi="Calibri" w:cs="Calibri"/>
          <w:lang w:val="ru-RU"/>
        </w:rPr>
        <w:t xml:space="preserve">Группа </w:t>
      </w:r>
      <w:r w:rsidRPr="00265368">
        <w:rPr>
          <w:rFonts w:ascii="Calibri" w:hAnsi="Calibri" w:cs="Calibri"/>
          <w:lang w:val="pl-PL"/>
        </w:rPr>
        <w:t>GNT</w:t>
      </w:r>
      <w:r w:rsidRPr="00265368">
        <w:rPr>
          <w:rFonts w:ascii="Calibri" w:hAnsi="Calibri" w:cs="Calibri"/>
          <w:lang w:val="ru-RU"/>
        </w:rPr>
        <w:t xml:space="preserve"> в очередной раз демонстрирует свои продукты на выставке АгроПродМаш, поскольку </w:t>
      </w:r>
      <w:r>
        <w:rPr>
          <w:rFonts w:ascii="Calibri" w:hAnsi="Calibri" w:cs="Calibri"/>
          <w:lang w:val="ru-RU"/>
        </w:rPr>
        <w:t xml:space="preserve">компания </w:t>
      </w:r>
      <w:r w:rsidRPr="00265368">
        <w:rPr>
          <w:rFonts w:ascii="Calibri" w:hAnsi="Calibri" w:cs="Calibri"/>
          <w:lang w:val="ru-RU"/>
        </w:rPr>
        <w:t xml:space="preserve">продолжает повышать осведомлённость о окрашивающих продуктах </w:t>
      </w:r>
      <w:r w:rsidRPr="00265368">
        <w:rPr>
          <w:rFonts w:ascii="Calibri" w:hAnsi="Calibri" w:cs="Calibri"/>
          <w:lang w:val="pl-PL"/>
        </w:rPr>
        <w:t>EXBERRY</w:t>
      </w:r>
      <w:r w:rsidRPr="00265368">
        <w:rPr>
          <w:rFonts w:ascii="Calibri" w:hAnsi="Calibri" w:cs="Calibri"/>
          <w:lang w:val="ru-RU"/>
        </w:rPr>
        <w:t>® на российском рынке.</w:t>
      </w:r>
    </w:p>
    <w:p w14:paraId="092B0119" w14:textId="77777777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</w:p>
    <w:p w14:paraId="51D5DF11" w14:textId="77777777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  <w:r w:rsidRPr="00265368">
        <w:rPr>
          <w:rFonts w:ascii="Calibri" w:hAnsi="Calibri" w:cs="Calibri"/>
          <w:lang w:val="ru-RU"/>
        </w:rPr>
        <w:t xml:space="preserve">В России растёт спрос потребителей на продовольственные продукты и напитки без искусственных ингредиентов. </w:t>
      </w:r>
      <w:r>
        <w:rPr>
          <w:rFonts w:ascii="Calibri" w:hAnsi="Calibri" w:cs="Calibri"/>
          <w:lang w:val="ru-RU"/>
        </w:rPr>
        <w:t>Многие</w:t>
      </w:r>
      <w:r w:rsidRPr="00265368">
        <w:rPr>
          <w:rFonts w:ascii="Calibri" w:hAnsi="Calibri" w:cs="Calibri"/>
          <w:lang w:val="ru-RU"/>
        </w:rPr>
        <w:t xml:space="preserve"> производители ищут альтернативные методы окрашивания с чистой этикеткой. Окрашивающие продукты </w:t>
      </w:r>
      <w:r w:rsidRPr="00265368">
        <w:rPr>
          <w:rFonts w:ascii="Calibri" w:hAnsi="Calibri" w:cs="Calibri"/>
          <w:lang w:val="pl-PL"/>
        </w:rPr>
        <w:t>EXBERRY</w:t>
      </w:r>
      <w:r w:rsidRPr="00265368">
        <w:rPr>
          <w:rFonts w:ascii="Calibri" w:hAnsi="Calibri" w:cs="Calibri"/>
          <w:lang w:val="ru-RU"/>
        </w:rPr>
        <w:t xml:space="preserve">® производятся из фруктов, овощей и съедобных растений, что превосходно вписывается в эту возрастающую тенденцию. </w:t>
      </w:r>
    </w:p>
    <w:p w14:paraId="2C5999D4" w14:textId="77777777" w:rsidR="00081BCE" w:rsidRDefault="00081BCE" w:rsidP="00081BCE">
      <w:pPr>
        <w:jc w:val="both"/>
        <w:rPr>
          <w:rFonts w:ascii="Calibri" w:hAnsi="Calibri" w:cs="Calibri"/>
          <w:sz w:val="18"/>
          <w:lang w:val="ru-RU"/>
        </w:rPr>
      </w:pPr>
    </w:p>
    <w:p w14:paraId="6B13DB5D" w14:textId="1A6EEBD2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  <w:r w:rsidRPr="00265368">
        <w:rPr>
          <w:rFonts w:ascii="Calibri" w:hAnsi="Calibri" w:cs="Calibri"/>
          <w:lang w:val="ru-RU"/>
        </w:rPr>
        <w:t>Демонстрируя свои продукты на АгроПродМаш на стенде 3</w:t>
      </w:r>
      <w:r w:rsidRPr="00265368">
        <w:rPr>
          <w:rFonts w:ascii="Calibri" w:hAnsi="Calibri" w:cs="Calibri"/>
          <w:lang w:val="pl-PL"/>
        </w:rPr>
        <w:t>D</w:t>
      </w:r>
      <w:r w:rsidRPr="00265368">
        <w:rPr>
          <w:rFonts w:ascii="Calibri" w:hAnsi="Calibri" w:cs="Calibri"/>
          <w:lang w:val="ru-RU"/>
        </w:rPr>
        <w:t xml:space="preserve">90, </w:t>
      </w:r>
      <w:r w:rsidRPr="00265368">
        <w:rPr>
          <w:rFonts w:ascii="Calibri" w:hAnsi="Calibri" w:cs="Calibri"/>
          <w:lang w:val="pl-PL"/>
        </w:rPr>
        <w:t>GNT</w:t>
      </w:r>
      <w:r w:rsidRPr="00265368">
        <w:rPr>
          <w:rFonts w:ascii="Calibri" w:hAnsi="Calibri" w:cs="Calibri"/>
          <w:lang w:val="ru-RU"/>
        </w:rPr>
        <w:t xml:space="preserve"> подчёркивает потенциал использования окрашивающих продуктов в безалкогольных и алкогольных напитках, хлебобулочных изделиях и </w:t>
      </w:r>
      <w:r>
        <w:rPr>
          <w:rFonts w:ascii="Calibri" w:hAnsi="Calibri" w:cs="Calibri"/>
          <w:lang w:val="ru-RU"/>
        </w:rPr>
        <w:t>фруктовых начинках, наполнителях</w:t>
      </w:r>
      <w:r w:rsidRPr="00265368">
        <w:rPr>
          <w:rFonts w:ascii="Calibri" w:hAnsi="Calibri" w:cs="Calibri"/>
          <w:lang w:val="ru-RU"/>
        </w:rPr>
        <w:t xml:space="preserve">. Ассортимент EXBERRY® включает </w:t>
      </w:r>
      <w:r>
        <w:rPr>
          <w:rFonts w:ascii="Calibri" w:hAnsi="Calibri" w:cs="Calibri"/>
          <w:lang w:val="ru-RU"/>
        </w:rPr>
        <w:t>более 400</w:t>
      </w:r>
      <w:r w:rsidRPr="00265368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оттенков</w:t>
      </w:r>
      <w:r w:rsidRPr="00265368">
        <w:rPr>
          <w:rFonts w:ascii="Calibri" w:hAnsi="Calibri" w:cs="Calibri"/>
          <w:lang w:val="ru-RU"/>
        </w:rPr>
        <w:t xml:space="preserve">, в том числе </w:t>
      </w:r>
      <w:r>
        <w:rPr>
          <w:rFonts w:ascii="Calibri" w:hAnsi="Calibri" w:cs="Calibri"/>
          <w:lang w:val="ru-RU"/>
        </w:rPr>
        <w:t>концентрат</w:t>
      </w:r>
      <w:r w:rsidRPr="00265368">
        <w:rPr>
          <w:rFonts w:ascii="Calibri" w:hAnsi="Calibri" w:cs="Calibri"/>
          <w:lang w:val="ru-RU"/>
        </w:rPr>
        <w:t xml:space="preserve"> из спирулины для получения голубо</w:t>
      </w:r>
      <w:r>
        <w:rPr>
          <w:rFonts w:ascii="Calibri" w:hAnsi="Calibri" w:cs="Calibri"/>
          <w:lang w:val="ru-RU"/>
        </w:rPr>
        <w:t>го цвета</w:t>
      </w:r>
      <w:r w:rsidRPr="00265368">
        <w:rPr>
          <w:rFonts w:ascii="Calibri" w:hAnsi="Calibri" w:cs="Calibri"/>
          <w:lang w:val="ru-RU"/>
        </w:rPr>
        <w:t xml:space="preserve"> с чистой этикеткой. Команда </w:t>
      </w:r>
      <w:r w:rsidRPr="00265368">
        <w:rPr>
          <w:rFonts w:ascii="Calibri" w:hAnsi="Calibri" w:cs="Calibri"/>
          <w:lang w:val="pl-PL"/>
        </w:rPr>
        <w:t>GNT</w:t>
      </w:r>
      <w:r w:rsidRPr="00265368">
        <w:rPr>
          <w:rFonts w:ascii="Calibri" w:hAnsi="Calibri" w:cs="Calibri"/>
          <w:lang w:val="ru-RU"/>
        </w:rPr>
        <w:t xml:space="preserve"> будет в вашем распоряжении на выставке, чтобы ответить на технические вопросы и выяснить пользу, вытекающую из использования окрашивающих продуктов </w:t>
      </w:r>
      <w:r w:rsidRPr="00265368">
        <w:rPr>
          <w:rFonts w:ascii="Calibri" w:hAnsi="Calibri" w:cs="Calibri"/>
          <w:lang w:val="pl-PL"/>
        </w:rPr>
        <w:t>EXBERRY</w:t>
      </w:r>
      <w:r w:rsidRPr="00265368">
        <w:rPr>
          <w:rFonts w:ascii="Calibri" w:hAnsi="Calibri" w:cs="Calibri"/>
          <w:lang w:val="ru-RU"/>
        </w:rPr>
        <w:t xml:space="preserve">®. </w:t>
      </w:r>
    </w:p>
    <w:p w14:paraId="73D370D3" w14:textId="77777777" w:rsidR="00081BCE" w:rsidRPr="00265368" w:rsidRDefault="00081BCE" w:rsidP="00081BCE">
      <w:pPr>
        <w:rPr>
          <w:rFonts w:ascii="Calibri" w:hAnsi="Calibri" w:cs="Calibri"/>
          <w:sz w:val="18"/>
          <w:lang w:val="ru-RU"/>
        </w:rPr>
      </w:pPr>
    </w:p>
    <w:p w14:paraId="119C3A2D" w14:textId="77777777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  <w:r w:rsidRPr="00265368">
        <w:rPr>
          <w:rFonts w:ascii="Calibri" w:hAnsi="Calibri" w:cs="Calibri"/>
          <w:lang w:val="ru-RU"/>
        </w:rPr>
        <w:t xml:space="preserve">Кроме предоставления концентратов с </w:t>
      </w:r>
      <w:r>
        <w:rPr>
          <w:rFonts w:ascii="Calibri" w:hAnsi="Calibri" w:cs="Calibri"/>
          <w:lang w:val="ru-RU"/>
        </w:rPr>
        <w:t>исключительно</w:t>
      </w:r>
      <w:r w:rsidRPr="00265368">
        <w:rPr>
          <w:rFonts w:ascii="Calibri" w:hAnsi="Calibri" w:cs="Calibri"/>
          <w:lang w:val="ru-RU"/>
        </w:rPr>
        <w:t xml:space="preserve"> </w:t>
      </w:r>
      <w:proofErr w:type="gramStart"/>
      <w:r w:rsidRPr="00265368">
        <w:rPr>
          <w:rFonts w:ascii="Calibri" w:hAnsi="Calibri" w:cs="Calibri"/>
          <w:lang w:val="ru-RU"/>
        </w:rPr>
        <w:t>окрашивающими  качествами</w:t>
      </w:r>
      <w:proofErr w:type="gramEnd"/>
      <w:r w:rsidRPr="00265368">
        <w:rPr>
          <w:rFonts w:ascii="Calibri" w:hAnsi="Calibri" w:cs="Calibri"/>
          <w:lang w:val="ru-RU"/>
        </w:rPr>
        <w:t xml:space="preserve">,  фирма </w:t>
      </w:r>
      <w:r w:rsidRPr="00265368">
        <w:rPr>
          <w:rFonts w:ascii="Calibri" w:hAnsi="Calibri" w:cs="Calibri"/>
          <w:lang w:val="pl-PL"/>
        </w:rPr>
        <w:t>GNT</w:t>
      </w:r>
      <w:r w:rsidRPr="00265368">
        <w:rPr>
          <w:rFonts w:ascii="Calibri" w:hAnsi="Calibri" w:cs="Calibri"/>
          <w:lang w:val="ru-RU"/>
        </w:rPr>
        <w:t xml:space="preserve"> известна  своим отличным обслуживанием клиентов, обеспечивая полную техническую поддержку в течение всего процесса разработки новых продуктов. Это гарантирует эффективную разработку рецептуры (или изменение рецептуры) с использованием окрашивающих продуктов. </w:t>
      </w:r>
    </w:p>
    <w:p w14:paraId="31709D00" w14:textId="77777777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</w:p>
    <w:p w14:paraId="4843DBDF" w14:textId="77777777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  <w:r w:rsidRPr="00265368">
        <w:rPr>
          <w:rFonts w:ascii="Calibri" w:hAnsi="Calibri" w:cs="Calibri"/>
          <w:lang w:val="ru-RU"/>
        </w:rPr>
        <w:t xml:space="preserve">Яцек Мэшка, директор-распорядитель в </w:t>
      </w:r>
      <w:r w:rsidRPr="00265368">
        <w:rPr>
          <w:rFonts w:ascii="Calibri" w:hAnsi="Calibri" w:cs="Calibri"/>
          <w:lang w:val="pl-PL"/>
        </w:rPr>
        <w:t>GNT</w:t>
      </w:r>
      <w:r w:rsidRPr="00265368">
        <w:rPr>
          <w:rFonts w:ascii="Calibri" w:hAnsi="Calibri" w:cs="Calibri"/>
          <w:lang w:val="ru-RU"/>
        </w:rPr>
        <w:t xml:space="preserve"> </w:t>
      </w:r>
      <w:r w:rsidRPr="00265368">
        <w:rPr>
          <w:rFonts w:ascii="Calibri" w:hAnsi="Calibri" w:cs="Calibri"/>
          <w:lang w:val="pl-PL"/>
        </w:rPr>
        <w:t>Polska</w:t>
      </w:r>
      <w:r w:rsidRPr="00265368">
        <w:rPr>
          <w:rFonts w:ascii="Calibri" w:hAnsi="Calibri" w:cs="Calibri"/>
          <w:lang w:val="ru-RU"/>
        </w:rPr>
        <w:t xml:space="preserve"> сказал: «Всё большее количество потребителей во всём мире начинает задавать вопрос, как производятся продовольственные продукты и напитки, которые они покупают. В настоящее время мы видим, что эта тенденция отчётливо появляется на российском рынке и ожидается, что она</w:t>
      </w:r>
      <w:r w:rsidRPr="00215AAD">
        <w:rPr>
          <w:rFonts w:ascii="Calibri" w:hAnsi="Calibri" w:cs="Calibri"/>
          <w:lang w:val="ru-RU"/>
        </w:rPr>
        <w:t xml:space="preserve"> </w:t>
      </w:r>
      <w:r w:rsidRPr="00265368">
        <w:rPr>
          <w:rFonts w:ascii="Calibri" w:hAnsi="Calibri" w:cs="Calibri"/>
          <w:lang w:val="ru-RU"/>
        </w:rPr>
        <w:t>ускорится</w:t>
      </w:r>
      <w:r w:rsidRPr="00215AAD">
        <w:rPr>
          <w:rFonts w:ascii="Calibri" w:hAnsi="Calibri" w:cs="Calibri"/>
          <w:lang w:val="ru-RU"/>
        </w:rPr>
        <w:t xml:space="preserve"> </w:t>
      </w:r>
      <w:r w:rsidRPr="00265368">
        <w:rPr>
          <w:rFonts w:ascii="Calibri" w:hAnsi="Calibri" w:cs="Calibri"/>
          <w:lang w:val="ru-RU"/>
        </w:rPr>
        <w:t>в ближайшие годы».</w:t>
      </w:r>
    </w:p>
    <w:p w14:paraId="6E56CFCD" w14:textId="77777777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</w:p>
    <w:p w14:paraId="136EEADB" w14:textId="77777777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  <w:r w:rsidRPr="00265368">
        <w:rPr>
          <w:rFonts w:ascii="Calibri" w:hAnsi="Calibri" w:cs="Calibri"/>
          <w:lang w:val="ru-RU"/>
        </w:rPr>
        <w:t xml:space="preserve">Он добавил: «Это является вызовом для производителей, но также благоприятной возможностью. Благодаря окрашивающим продуктам </w:t>
      </w:r>
      <w:r w:rsidRPr="00265368">
        <w:rPr>
          <w:rFonts w:ascii="Calibri" w:hAnsi="Calibri" w:cs="Calibri"/>
          <w:lang w:val="pl-PL"/>
        </w:rPr>
        <w:t>EXBERRY</w:t>
      </w:r>
      <w:r w:rsidRPr="00265368">
        <w:rPr>
          <w:rFonts w:ascii="Calibri" w:hAnsi="Calibri" w:cs="Calibri"/>
          <w:lang w:val="ru-RU"/>
        </w:rPr>
        <w:t>® разные марки могут достичь чистой этикетки раньше, чем многие конкуренты, а также показать покупателям, что они являются приверженцами</w:t>
      </w:r>
      <w:r>
        <w:rPr>
          <w:rFonts w:ascii="Calibri" w:hAnsi="Calibri" w:cs="Calibri"/>
          <w:lang w:val="ru-RU"/>
        </w:rPr>
        <w:t xml:space="preserve"> того</w:t>
      </w:r>
      <w:r w:rsidRPr="00265368">
        <w:rPr>
          <w:rFonts w:ascii="Calibri" w:hAnsi="Calibri" w:cs="Calibri"/>
          <w:lang w:val="ru-RU"/>
        </w:rPr>
        <w:t>, чтобы</w:t>
      </w:r>
      <w:r>
        <w:rPr>
          <w:rFonts w:ascii="Calibri" w:hAnsi="Calibri" w:cs="Calibri"/>
          <w:lang w:val="ru-RU"/>
        </w:rPr>
        <w:t xml:space="preserve"> производить и</w:t>
      </w:r>
      <w:r w:rsidRPr="00265368">
        <w:rPr>
          <w:rFonts w:ascii="Calibri" w:hAnsi="Calibri" w:cs="Calibri"/>
          <w:lang w:val="ru-RU"/>
        </w:rPr>
        <w:t xml:space="preserve"> продавать здоровые продукты. Кроме того, окрашивающие концентраты </w:t>
      </w:r>
      <w:r w:rsidRPr="00265368">
        <w:rPr>
          <w:rFonts w:ascii="Calibri" w:hAnsi="Calibri" w:cs="Calibri"/>
          <w:lang w:val="pl-PL"/>
        </w:rPr>
        <w:t>GNT</w:t>
      </w:r>
      <w:r w:rsidRPr="00265368">
        <w:rPr>
          <w:rFonts w:ascii="Calibri" w:hAnsi="Calibri" w:cs="Calibri"/>
          <w:lang w:val="ru-RU"/>
        </w:rPr>
        <w:t xml:space="preserve"> имеют поддержку нашего, наилучшего на рынке обслуживания клиентов, а также стратегии формирования </w:t>
      </w:r>
      <w:r w:rsidRPr="00265368">
        <w:rPr>
          <w:rFonts w:ascii="Calibri" w:hAnsi="Calibri" w:cs="Calibri"/>
          <w:lang w:val="ru-RU"/>
        </w:rPr>
        <w:lastRenderedPageBreak/>
        <w:t>позитивных, долгосрочных контактов в российском секторе продуктов питания и напитков».</w:t>
      </w:r>
    </w:p>
    <w:p w14:paraId="21347EF2" w14:textId="77777777" w:rsidR="00081BCE" w:rsidRPr="00265368" w:rsidRDefault="00081BCE" w:rsidP="00081BCE">
      <w:pPr>
        <w:jc w:val="both"/>
        <w:rPr>
          <w:rFonts w:ascii="Calibri" w:hAnsi="Calibri" w:cs="Calibri"/>
          <w:sz w:val="18"/>
          <w:lang w:val="ru-RU"/>
        </w:rPr>
      </w:pPr>
    </w:p>
    <w:p w14:paraId="75F6C3E8" w14:textId="77777777" w:rsidR="00081BCE" w:rsidRPr="00265368" w:rsidRDefault="00081BCE" w:rsidP="00081BCE">
      <w:pPr>
        <w:rPr>
          <w:lang w:val="ru-RU"/>
        </w:rPr>
      </w:pPr>
      <w:r w:rsidRPr="00265368">
        <w:rPr>
          <w:rFonts w:ascii="Calibri" w:hAnsi="Calibri" w:cs="Calibri"/>
          <w:lang w:val="ru-RU"/>
        </w:rPr>
        <w:t>АгроПродМаш 2019 проходит в Центральном выставочном комплексе Экспоцентр в Москве 7-11 октября 2019 г. Подробная информация доступна на:</w:t>
      </w:r>
      <w:r>
        <w:rPr>
          <w:rFonts w:ascii="Calibri" w:hAnsi="Calibri" w:cs="Calibri"/>
          <w:lang w:val="ru-RU"/>
        </w:rPr>
        <w:br/>
      </w:r>
      <w:hyperlink r:id="rId10" w:history="1">
        <w:r w:rsidRPr="00265368">
          <w:rPr>
            <w:rStyle w:val="Hyperlink"/>
            <w:rFonts w:ascii="Calibri" w:hAnsi="Calibri" w:cs="Calibri"/>
            <w:lang w:val="pl-PL"/>
          </w:rPr>
          <w:t>agroprodmash</w:t>
        </w:r>
        <w:r w:rsidRPr="00265368">
          <w:rPr>
            <w:rStyle w:val="Hyperlink"/>
            <w:rFonts w:ascii="Calibri" w:hAnsi="Calibri" w:cs="Calibri"/>
            <w:lang w:val="ru-RU"/>
          </w:rPr>
          <w:t>-</w:t>
        </w:r>
        <w:r w:rsidRPr="00265368">
          <w:rPr>
            <w:rStyle w:val="Hyperlink"/>
            <w:rFonts w:ascii="Calibri" w:hAnsi="Calibri" w:cs="Calibri"/>
            <w:lang w:val="pl-PL"/>
          </w:rPr>
          <w:t>expo</w:t>
        </w:r>
        <w:r w:rsidRPr="00265368">
          <w:rPr>
            <w:rStyle w:val="Hyperlink"/>
            <w:rFonts w:ascii="Calibri" w:hAnsi="Calibri" w:cs="Calibri"/>
            <w:lang w:val="ru-RU"/>
          </w:rPr>
          <w:t>.</w:t>
        </w:r>
        <w:r w:rsidRPr="00265368">
          <w:rPr>
            <w:rStyle w:val="Hyperlink"/>
            <w:rFonts w:ascii="Calibri" w:hAnsi="Calibri" w:cs="Calibri"/>
            <w:lang w:val="pl-PL"/>
          </w:rPr>
          <w:t>ru</w:t>
        </w:r>
      </w:hyperlink>
    </w:p>
    <w:p w14:paraId="59EC10F3" w14:textId="77777777" w:rsidR="00081BCE" w:rsidRPr="00265368" w:rsidRDefault="00081BCE" w:rsidP="00081BCE">
      <w:pPr>
        <w:rPr>
          <w:rFonts w:ascii="Calibri" w:hAnsi="Calibri" w:cs="Calibri"/>
          <w:lang w:val="ru-RU"/>
        </w:rPr>
      </w:pPr>
    </w:p>
    <w:p w14:paraId="50533010" w14:textId="77777777" w:rsidR="00081BCE" w:rsidRPr="00265368" w:rsidRDefault="00081BCE" w:rsidP="00081BCE">
      <w:pPr>
        <w:jc w:val="center"/>
        <w:rPr>
          <w:rFonts w:ascii="Calibri" w:hAnsi="Calibri" w:cs="Calibri"/>
          <w:b/>
          <w:lang w:val="pl-PL"/>
        </w:rPr>
      </w:pPr>
      <w:r w:rsidRPr="00265368">
        <w:rPr>
          <w:rFonts w:ascii="Calibri" w:hAnsi="Calibri" w:cs="Calibri"/>
          <w:b/>
          <w:lang w:val="pl-PL"/>
        </w:rPr>
        <w:t>КОНЕЦ</w:t>
      </w:r>
    </w:p>
    <w:p w14:paraId="0598DDAF" w14:textId="33BEE240" w:rsidR="009B0561" w:rsidRPr="00A94157" w:rsidRDefault="009B0561" w:rsidP="004F265C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F416ADB" w14:textId="77777777" w:rsidR="00081BCE" w:rsidRPr="007F5E57" w:rsidRDefault="00081BCE" w:rsidP="00081BCE">
      <w:pPr>
        <w:rPr>
          <w:rFonts w:ascii="Calibri" w:hAnsi="Calibri" w:cs="Calibri"/>
          <w:b/>
          <w:lang w:val="ru-RU"/>
        </w:rPr>
      </w:pPr>
      <w:r w:rsidRPr="007F5E57">
        <w:rPr>
          <w:rFonts w:ascii="Calibri" w:hAnsi="Calibri" w:cs="Calibri"/>
          <w:b/>
          <w:lang w:val="ru-RU"/>
        </w:rPr>
        <w:t>Для более подробной информации свяжитесь с:</w:t>
      </w:r>
    </w:p>
    <w:p w14:paraId="3BAD569C" w14:textId="77777777" w:rsidR="00081BCE" w:rsidRPr="007F5E57" w:rsidRDefault="00081BCE" w:rsidP="00081BCE">
      <w:pPr>
        <w:jc w:val="both"/>
        <w:rPr>
          <w:rFonts w:ascii="Calibri" w:hAnsi="Calibri" w:cs="Calibri"/>
          <w:lang w:val="ru-RU"/>
        </w:rPr>
      </w:pPr>
      <w:r w:rsidRPr="007F5E57">
        <w:rPr>
          <w:rFonts w:ascii="Calibri" w:hAnsi="Calibri" w:cs="Calibri"/>
          <w:lang w:val="ru-RU"/>
        </w:rPr>
        <w:t>Richard Clarke, Ingredient Communications</w:t>
      </w:r>
    </w:p>
    <w:p w14:paraId="03E06CAD" w14:textId="77777777" w:rsidR="00081BCE" w:rsidRPr="007F5E57" w:rsidRDefault="00081BCE" w:rsidP="00081BCE">
      <w:pPr>
        <w:jc w:val="both"/>
        <w:rPr>
          <w:rFonts w:ascii="Calibri" w:hAnsi="Calibri" w:cs="Calibri"/>
          <w:lang w:val="ru-RU"/>
        </w:rPr>
      </w:pPr>
      <w:r w:rsidRPr="007F5E57">
        <w:rPr>
          <w:rFonts w:ascii="Calibri" w:hAnsi="Calibri" w:cs="Calibri"/>
          <w:lang w:val="ru-RU"/>
        </w:rPr>
        <w:t>richard@ingredientcommunications.com | +44 1293 763004</w:t>
      </w:r>
    </w:p>
    <w:p w14:paraId="53B5DFB2" w14:textId="77777777" w:rsidR="00081BCE" w:rsidRPr="007F5E57" w:rsidRDefault="00081BCE" w:rsidP="00081BCE">
      <w:pPr>
        <w:jc w:val="both"/>
        <w:rPr>
          <w:rFonts w:ascii="Calibri" w:hAnsi="Calibri" w:cs="Calibri"/>
          <w:lang w:val="ru-RU"/>
        </w:rPr>
      </w:pPr>
    </w:p>
    <w:p w14:paraId="03538802" w14:textId="77777777" w:rsidR="00081BCE" w:rsidRPr="007F5E57" w:rsidRDefault="00081BCE" w:rsidP="00081BCE">
      <w:pPr>
        <w:jc w:val="both"/>
        <w:rPr>
          <w:rFonts w:ascii="Calibri" w:hAnsi="Calibri" w:cs="Calibri"/>
          <w:b/>
          <w:bCs/>
          <w:lang w:val="ru-RU"/>
        </w:rPr>
      </w:pPr>
      <w:r w:rsidRPr="007F5E57">
        <w:rPr>
          <w:rFonts w:ascii="Calibri" w:hAnsi="Calibri" w:cs="Calibri"/>
          <w:b/>
          <w:bCs/>
          <w:lang w:val="ru-RU"/>
        </w:rPr>
        <w:t>О EXBERRY®</w:t>
      </w:r>
    </w:p>
    <w:p w14:paraId="36956E1F" w14:textId="77777777" w:rsidR="00081BCE" w:rsidRPr="007F5E57" w:rsidRDefault="00081BCE" w:rsidP="00081BCE">
      <w:pPr>
        <w:jc w:val="both"/>
        <w:rPr>
          <w:rFonts w:ascii="Calibri" w:hAnsi="Calibri" w:cs="Calibri"/>
          <w:lang w:val="ru-RU"/>
        </w:rPr>
      </w:pPr>
      <w:r w:rsidRPr="007F5E57">
        <w:rPr>
          <w:rFonts w:ascii="Calibri" w:hAnsi="Calibri" w:cs="Calibri"/>
          <w:lang w:val="ru-RU"/>
        </w:rPr>
        <w:t xml:space="preserve">EXBERRY® является мировым лидером на рынке окрашивающих продуктов. Бренд, опирающийся на концепции окрашивания продуктов пищевыми продуктами, является синонимом натуральных концентратов с отличными окрашивающими свойствами. Концентраты EXBERRY® производятся из фруктов, овощей и других съедобных растений с использованием </w:t>
      </w:r>
      <w:r>
        <w:rPr>
          <w:rFonts w:ascii="Calibri" w:hAnsi="Calibri" w:cs="Calibri"/>
          <w:lang w:val="ru-RU"/>
        </w:rPr>
        <w:t>бережных</w:t>
      </w:r>
      <w:r w:rsidRPr="007F5E57">
        <w:rPr>
          <w:rFonts w:ascii="Calibri" w:hAnsi="Calibri" w:cs="Calibri"/>
          <w:lang w:val="ru-RU"/>
        </w:rPr>
        <w:t xml:space="preserve"> физических методов</w:t>
      </w:r>
      <w:r>
        <w:rPr>
          <w:rFonts w:ascii="Calibri" w:hAnsi="Calibri" w:cs="Calibri"/>
          <w:lang w:val="ru-RU"/>
        </w:rPr>
        <w:t>, таких</w:t>
      </w:r>
      <w:r w:rsidRPr="007F5E57">
        <w:rPr>
          <w:rFonts w:ascii="Calibri" w:hAnsi="Calibri" w:cs="Calibri"/>
          <w:lang w:val="ru-RU"/>
        </w:rPr>
        <w:t xml:space="preserve"> как </w:t>
      </w:r>
      <w:r>
        <w:rPr>
          <w:rFonts w:ascii="Calibri" w:hAnsi="Calibri" w:cs="Calibri"/>
          <w:lang w:val="ru-RU"/>
        </w:rPr>
        <w:t>измельчение</w:t>
      </w:r>
      <w:r w:rsidRPr="007F5E57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выпаривание в вакууме</w:t>
      </w:r>
      <w:r w:rsidRPr="007F5E57">
        <w:rPr>
          <w:rFonts w:ascii="Calibri" w:hAnsi="Calibri" w:cs="Calibri"/>
          <w:lang w:val="ru-RU"/>
        </w:rPr>
        <w:t xml:space="preserve"> и фильтрование. </w:t>
      </w:r>
      <w:r>
        <w:rPr>
          <w:rFonts w:ascii="Calibri" w:hAnsi="Calibri" w:cs="Calibri"/>
          <w:lang w:val="ru-RU"/>
        </w:rPr>
        <w:t>Компания</w:t>
      </w:r>
      <w:r w:rsidRPr="007F5E57">
        <w:rPr>
          <w:rFonts w:ascii="Calibri" w:hAnsi="Calibri" w:cs="Calibri"/>
          <w:lang w:val="ru-RU"/>
        </w:rPr>
        <w:t xml:space="preserve"> поставляет на рынок ассортимент с самым широким спектром, в который входят свыше 400 разных </w:t>
      </w:r>
      <w:r>
        <w:rPr>
          <w:rFonts w:ascii="Calibri" w:hAnsi="Calibri" w:cs="Calibri"/>
          <w:lang w:val="ru-RU"/>
        </w:rPr>
        <w:t>оттенков</w:t>
      </w:r>
      <w:r w:rsidRPr="007F5E57">
        <w:rPr>
          <w:rFonts w:ascii="Calibri" w:hAnsi="Calibri" w:cs="Calibri"/>
          <w:lang w:val="ru-RU"/>
        </w:rPr>
        <w:t xml:space="preserve">. </w:t>
      </w:r>
      <w:r>
        <w:rPr>
          <w:rFonts w:ascii="Calibri" w:hAnsi="Calibri" w:cs="Calibri"/>
        </w:rPr>
        <w:t>EXBERRY</w:t>
      </w:r>
      <w:r w:rsidRPr="00A94157">
        <w:rPr>
          <w:rFonts w:ascii="Calibri" w:hAnsi="Calibri" w:cs="Calibri"/>
          <w:lang w:val="ru-RU"/>
        </w:rPr>
        <w:t>®</w:t>
      </w:r>
      <w:r w:rsidRPr="007F5E57">
        <w:rPr>
          <w:rFonts w:ascii="Calibri" w:hAnsi="Calibri" w:cs="Calibri"/>
          <w:lang w:val="ru-RU"/>
        </w:rPr>
        <w:t xml:space="preserve"> пригодны для окрашивания практически всех типов продуктов питания и напитков, в частности сладостей, молочных и хлебобулочных изделий, безалкогольных и алкогольных напитков, а также готовых блюд. Эти концентраты ценятся во всём мире за простоту применения, привлекательность предлагаемых цветов и отличные окрашивающие свойства. Фирма гарантирует при этом полную вертикальную интеграцию цепи поставок, что обеспечивает идентификацию продуктов, стабильность цен и гарантию дост</w:t>
      </w:r>
      <w:r>
        <w:rPr>
          <w:rFonts w:ascii="Calibri" w:hAnsi="Calibri" w:cs="Calibri"/>
          <w:lang w:val="ru-RU"/>
        </w:rPr>
        <w:t>упности 365 дней в году</w:t>
      </w:r>
      <w:r w:rsidRPr="007F5E57">
        <w:rPr>
          <w:rFonts w:ascii="Calibri" w:hAnsi="Calibri" w:cs="Calibri"/>
          <w:lang w:val="ru-RU"/>
        </w:rPr>
        <w:t>. Производители, использующие концентраты EXBERRY® обеспечиваются профессиональной поддержкой, начиная с разработки стратегической концепции продукта и интеграции производственного процесса, и заканчивая юридическим консалтингом. EXBERRY® это предпочитаемые цветовые решения, которые используются свыше 1400</w:t>
      </w:r>
      <w:r>
        <w:rPr>
          <w:rFonts w:ascii="Calibri" w:hAnsi="Calibri" w:cs="Calibri"/>
          <w:lang w:val="ru-RU"/>
        </w:rPr>
        <w:t xml:space="preserve"> компаниями</w:t>
      </w:r>
      <w:r w:rsidRPr="007F5E57">
        <w:rPr>
          <w:rFonts w:ascii="Calibri" w:hAnsi="Calibri" w:cs="Calibri"/>
          <w:lang w:val="ru-RU"/>
        </w:rPr>
        <w:t xml:space="preserve">, в частности, самыми крупными производителями продовольственных продуктов и напитков.       </w:t>
      </w:r>
    </w:p>
    <w:p w14:paraId="1DAE7A5A" w14:textId="77777777" w:rsidR="00081BCE" w:rsidRPr="007F5E57" w:rsidRDefault="00081BCE" w:rsidP="00081BCE">
      <w:pPr>
        <w:jc w:val="both"/>
        <w:rPr>
          <w:rFonts w:ascii="Calibri" w:hAnsi="Calibri" w:cs="Calibri"/>
          <w:lang w:val="ru-RU"/>
        </w:rPr>
      </w:pPr>
    </w:p>
    <w:p w14:paraId="49988611" w14:textId="77777777" w:rsidR="00081BCE" w:rsidRPr="007F5E57" w:rsidRDefault="00081BCE" w:rsidP="00081BCE">
      <w:pPr>
        <w:rPr>
          <w:rFonts w:ascii="Calibri" w:hAnsi="Calibri" w:cs="Calibri"/>
          <w:b/>
          <w:lang w:val="ru-RU"/>
        </w:rPr>
      </w:pPr>
      <w:r w:rsidRPr="007F5E57">
        <w:rPr>
          <w:rFonts w:ascii="Calibri" w:hAnsi="Calibri" w:cs="Calibri"/>
          <w:b/>
          <w:lang w:val="ru-RU"/>
        </w:rPr>
        <w:t>О GNT</w:t>
      </w:r>
    </w:p>
    <w:p w14:paraId="3CFA7403" w14:textId="73812CE7" w:rsidR="00081BCE" w:rsidRPr="00081BCE" w:rsidRDefault="00081BCE" w:rsidP="00081BCE">
      <w:pPr>
        <w:jc w:val="both"/>
        <w:rPr>
          <w:rFonts w:ascii="Calibri" w:hAnsi="Calibri" w:cs="Calibri"/>
          <w:lang w:val="ru-RU"/>
        </w:rPr>
      </w:pPr>
      <w:r w:rsidRPr="007F5E57">
        <w:rPr>
          <w:rFonts w:ascii="Calibri" w:hAnsi="Calibri" w:cs="Calibri"/>
          <w:lang w:val="ru-RU"/>
        </w:rPr>
        <w:t>Группа GNT</w:t>
      </w:r>
      <w:r w:rsidRPr="00C83A7B">
        <w:rPr>
          <w:rFonts w:ascii="Calibri" w:hAnsi="Calibri" w:cs="Calibri"/>
          <w:lang w:val="ru-RU"/>
        </w:rPr>
        <w:t xml:space="preserve"> — это</w:t>
      </w:r>
      <w:r w:rsidRPr="007F5E57">
        <w:rPr>
          <w:rFonts w:ascii="Calibri" w:hAnsi="Calibri" w:cs="Calibri"/>
          <w:lang w:val="ru-RU"/>
        </w:rPr>
        <w:t xml:space="preserve"> семейн</w:t>
      </w:r>
      <w:r>
        <w:rPr>
          <w:rFonts w:ascii="Calibri" w:hAnsi="Calibri" w:cs="Calibri"/>
          <w:lang w:val="ru-RU"/>
        </w:rPr>
        <w:t>ая компания</w:t>
      </w:r>
      <w:r w:rsidRPr="007F5E57">
        <w:rPr>
          <w:rFonts w:ascii="Calibri" w:hAnsi="Calibri" w:cs="Calibri"/>
          <w:lang w:val="ru-RU"/>
        </w:rPr>
        <w:t>,</w:t>
      </w:r>
      <w:r w:rsidRPr="00C83A7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которая</w:t>
      </w:r>
      <w:r w:rsidRPr="007F5E57">
        <w:rPr>
          <w:rFonts w:ascii="Calibri" w:hAnsi="Calibri" w:cs="Calibri"/>
          <w:lang w:val="ru-RU"/>
        </w:rPr>
        <w:t xml:space="preserve"> является пионером в про</w:t>
      </w:r>
      <w:r>
        <w:rPr>
          <w:rFonts w:ascii="Calibri" w:hAnsi="Calibri" w:cs="Calibri"/>
          <w:lang w:val="ru-RU"/>
        </w:rPr>
        <w:t>изводстве</w:t>
      </w:r>
      <w:r w:rsidRPr="007F5E57">
        <w:rPr>
          <w:rFonts w:ascii="Calibri" w:hAnsi="Calibri" w:cs="Calibri"/>
          <w:lang w:val="ru-RU"/>
        </w:rPr>
        <w:t xml:space="preserve"> специализированных перспективных продуктов из исключительно натуральных ингредиентов. </w:t>
      </w:r>
      <w:r>
        <w:rPr>
          <w:rFonts w:ascii="Calibri" w:hAnsi="Calibri" w:cs="Calibri"/>
        </w:rPr>
        <w:t>GNT</w:t>
      </w:r>
      <w:r w:rsidRPr="007F5E57">
        <w:rPr>
          <w:rFonts w:ascii="Calibri" w:hAnsi="Calibri" w:cs="Calibri"/>
          <w:lang w:val="ru-RU"/>
        </w:rPr>
        <w:t xml:space="preserve"> достигла мирового признания за линию продуктов EXBERRY®, ведущую марку окрашивающих продуктов в </w:t>
      </w:r>
      <w:r>
        <w:rPr>
          <w:rFonts w:ascii="Calibri" w:hAnsi="Calibri" w:cs="Calibri"/>
          <w:lang w:val="ru-RU"/>
        </w:rPr>
        <w:t>мировом</w:t>
      </w:r>
      <w:r w:rsidRPr="007F5E57">
        <w:rPr>
          <w:rFonts w:ascii="Calibri" w:hAnsi="Calibri" w:cs="Calibri"/>
          <w:lang w:val="ru-RU"/>
        </w:rPr>
        <w:t xml:space="preserve"> масштабе. Предприятие было создано в 1978. GNT предлагает не имеющих себе равных знания и технологическую компетенцию, поставляя концентраты из фруктов, овощей и съедобных растений. Главный офис GNT находится </w:t>
      </w:r>
      <w:proofErr w:type="gramStart"/>
      <w:r w:rsidRPr="007F5E57">
        <w:rPr>
          <w:rFonts w:ascii="Calibri" w:hAnsi="Calibri" w:cs="Calibri"/>
          <w:lang w:val="ru-RU"/>
        </w:rPr>
        <w:t>в</w:t>
      </w:r>
      <w:r w:rsidRPr="00A94157">
        <w:rPr>
          <w:rFonts w:ascii="Calibri" w:hAnsi="Calibri" w:cs="Calibri"/>
          <w:lang w:val="ru-RU"/>
        </w:rPr>
        <w:t xml:space="preserve"> </w:t>
      </w:r>
      <w:r w:rsidRPr="007F5E57">
        <w:rPr>
          <w:rFonts w:ascii="Calibri" w:hAnsi="Calibri" w:cs="Calibri"/>
          <w:lang w:val="ru-RU"/>
        </w:rPr>
        <w:t>Мерло</w:t>
      </w:r>
      <w:proofErr w:type="gramEnd"/>
      <w:r w:rsidRPr="007F5E57">
        <w:rPr>
          <w:rFonts w:ascii="Calibri" w:hAnsi="Calibri" w:cs="Calibri"/>
          <w:lang w:val="ru-RU"/>
        </w:rPr>
        <w:t>, Нидерланды. GNT имеет глобальный охват, обслуживая клиентов в 75 странах с филиалами в обеих Америках, Азии, Европе и на Среднем Востоке.</w:t>
      </w:r>
    </w:p>
    <w:sectPr w:rsidR="00081BCE" w:rsidRPr="00081BCE" w:rsidSect="00C32143">
      <w:headerReference w:type="default" r:id="rId11"/>
      <w:pgSz w:w="11906" w:h="16838"/>
      <w:pgMar w:top="2239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2581" w14:textId="77777777" w:rsidR="00276808" w:rsidRDefault="00276808" w:rsidP="00F8313D">
      <w:r>
        <w:separator/>
      </w:r>
    </w:p>
  </w:endnote>
  <w:endnote w:type="continuationSeparator" w:id="0">
    <w:p w14:paraId="6F781D2D" w14:textId="77777777" w:rsidR="00276808" w:rsidRDefault="00276808" w:rsidP="00F8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7135" w14:textId="77777777" w:rsidR="00276808" w:rsidRDefault="00276808" w:rsidP="00F8313D">
      <w:r>
        <w:separator/>
      </w:r>
    </w:p>
  </w:footnote>
  <w:footnote w:type="continuationSeparator" w:id="0">
    <w:p w14:paraId="5ADE1744" w14:textId="77777777" w:rsidR="00276808" w:rsidRDefault="00276808" w:rsidP="00F8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DDB4" w14:textId="2A3743B1" w:rsidR="006E5A2F" w:rsidRDefault="00871029" w:rsidP="00C32143">
    <w:pPr>
      <w:pStyle w:val="Header"/>
      <w:tabs>
        <w:tab w:val="clear" w:pos="9072"/>
        <w:tab w:val="right" w:pos="10206"/>
      </w:tabs>
      <w:ind w:left="-1417" w:right="-1417"/>
    </w:pPr>
    <w:r>
      <w:rPr>
        <w:noProof/>
      </w:rPr>
      <w:drawing>
        <wp:inline distT="0" distB="0" distL="0" distR="0" wp14:anchorId="252C968C" wp14:editId="3B23645C">
          <wp:extent cx="7663815" cy="1419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berry_logo_tagline_colorbar_HEADER_procesblue_60mm_A4_5mmble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34"/>
                  <a:stretch/>
                </pic:blipFill>
                <pic:spPr bwMode="auto">
                  <a:xfrm>
                    <a:off x="0" y="0"/>
                    <a:ext cx="766381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98DDB5" w14:textId="4C0D8A4D" w:rsidR="006E5A2F" w:rsidRDefault="006E5A2F" w:rsidP="00F8313D">
    <w:pPr>
      <w:pStyle w:val="Header"/>
      <w:tabs>
        <w:tab w:val="clear" w:pos="9072"/>
        <w:tab w:val="right" w:pos="10206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0DB9"/>
    <w:multiLevelType w:val="hybridMultilevel"/>
    <w:tmpl w:val="C494E9D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F4B3981"/>
    <w:multiLevelType w:val="hybridMultilevel"/>
    <w:tmpl w:val="8B441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104A"/>
    <w:multiLevelType w:val="hybridMultilevel"/>
    <w:tmpl w:val="1D48C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24"/>
    <w:rsid w:val="0003640C"/>
    <w:rsid w:val="00081BCE"/>
    <w:rsid w:val="000D42A6"/>
    <w:rsid w:val="001258DE"/>
    <w:rsid w:val="001405A9"/>
    <w:rsid w:val="001507F2"/>
    <w:rsid w:val="001849C7"/>
    <w:rsid w:val="00190E7E"/>
    <w:rsid w:val="001B3F8A"/>
    <w:rsid w:val="001E3208"/>
    <w:rsid w:val="001E5E00"/>
    <w:rsid w:val="00215F67"/>
    <w:rsid w:val="002565C5"/>
    <w:rsid w:val="00276808"/>
    <w:rsid w:val="00295898"/>
    <w:rsid w:val="002C0D52"/>
    <w:rsid w:val="002D2EF1"/>
    <w:rsid w:val="002E126A"/>
    <w:rsid w:val="002E18D1"/>
    <w:rsid w:val="002F56B4"/>
    <w:rsid w:val="0032603D"/>
    <w:rsid w:val="00327FD1"/>
    <w:rsid w:val="00335B52"/>
    <w:rsid w:val="00343CCE"/>
    <w:rsid w:val="00344DE5"/>
    <w:rsid w:val="00371A20"/>
    <w:rsid w:val="003A060D"/>
    <w:rsid w:val="00417BEB"/>
    <w:rsid w:val="0047639B"/>
    <w:rsid w:val="004D6403"/>
    <w:rsid w:val="004F265C"/>
    <w:rsid w:val="0052502F"/>
    <w:rsid w:val="005445C4"/>
    <w:rsid w:val="0057061E"/>
    <w:rsid w:val="006038FF"/>
    <w:rsid w:val="006962C1"/>
    <w:rsid w:val="006E5A2F"/>
    <w:rsid w:val="006F0510"/>
    <w:rsid w:val="007220E5"/>
    <w:rsid w:val="007324D2"/>
    <w:rsid w:val="00740A76"/>
    <w:rsid w:val="007765BD"/>
    <w:rsid w:val="007967B6"/>
    <w:rsid w:val="007D0DD9"/>
    <w:rsid w:val="007E1553"/>
    <w:rsid w:val="00864F40"/>
    <w:rsid w:val="00871029"/>
    <w:rsid w:val="008A3D67"/>
    <w:rsid w:val="00900CD6"/>
    <w:rsid w:val="00934224"/>
    <w:rsid w:val="00956285"/>
    <w:rsid w:val="00965280"/>
    <w:rsid w:val="00971C44"/>
    <w:rsid w:val="009B0561"/>
    <w:rsid w:val="009D7009"/>
    <w:rsid w:val="009D707E"/>
    <w:rsid w:val="009E19E4"/>
    <w:rsid w:val="00A50D26"/>
    <w:rsid w:val="00A62E52"/>
    <w:rsid w:val="00A70C18"/>
    <w:rsid w:val="00A8309C"/>
    <w:rsid w:val="00A94157"/>
    <w:rsid w:val="00AC42CD"/>
    <w:rsid w:val="00AC4918"/>
    <w:rsid w:val="00AE668C"/>
    <w:rsid w:val="00B04C9D"/>
    <w:rsid w:val="00B1440D"/>
    <w:rsid w:val="00B35A54"/>
    <w:rsid w:val="00B44E54"/>
    <w:rsid w:val="00B51B01"/>
    <w:rsid w:val="00B82983"/>
    <w:rsid w:val="00BA415B"/>
    <w:rsid w:val="00BB0144"/>
    <w:rsid w:val="00BB5C76"/>
    <w:rsid w:val="00BB74F2"/>
    <w:rsid w:val="00BC03EC"/>
    <w:rsid w:val="00C035F5"/>
    <w:rsid w:val="00C04B11"/>
    <w:rsid w:val="00C132A9"/>
    <w:rsid w:val="00C32143"/>
    <w:rsid w:val="00C52134"/>
    <w:rsid w:val="00C567D4"/>
    <w:rsid w:val="00CD3C01"/>
    <w:rsid w:val="00CE09BA"/>
    <w:rsid w:val="00D31880"/>
    <w:rsid w:val="00D34B76"/>
    <w:rsid w:val="00D532D3"/>
    <w:rsid w:val="00D82840"/>
    <w:rsid w:val="00DA47B5"/>
    <w:rsid w:val="00DA5DA5"/>
    <w:rsid w:val="00DB19CD"/>
    <w:rsid w:val="00DE709D"/>
    <w:rsid w:val="00DF2FC5"/>
    <w:rsid w:val="00DF6A5E"/>
    <w:rsid w:val="00DF790B"/>
    <w:rsid w:val="00E363E2"/>
    <w:rsid w:val="00E441FB"/>
    <w:rsid w:val="00E5385F"/>
    <w:rsid w:val="00E71A2E"/>
    <w:rsid w:val="00E7655D"/>
    <w:rsid w:val="00E93F19"/>
    <w:rsid w:val="00F06741"/>
    <w:rsid w:val="00F33709"/>
    <w:rsid w:val="00F54020"/>
    <w:rsid w:val="00F8313D"/>
    <w:rsid w:val="00FB3023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8DD7B"/>
  <w15:docId w15:val="{3E9DCA4D-C6E4-46A3-9B62-A996FB31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C9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9D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3D"/>
  </w:style>
  <w:style w:type="paragraph" w:styleId="Footer">
    <w:name w:val="footer"/>
    <w:basedOn w:val="Normal"/>
    <w:link w:val="Foot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3D"/>
  </w:style>
  <w:style w:type="paragraph" w:styleId="BalloonText">
    <w:name w:val="Balloon Text"/>
    <w:basedOn w:val="Normal"/>
    <w:link w:val="BalloonTextChar"/>
    <w:uiPriority w:val="99"/>
    <w:semiHidden/>
    <w:unhideWhenUsed/>
    <w:rsid w:val="00F83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rsid w:val="001E32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2D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2D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32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32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groprodmash-expo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matalla\Desktop\GNT_Editorial_oran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830CB11F8FF488B1CAFC141646F0E" ma:contentTypeVersion="" ma:contentTypeDescription="Create a new document." ma:contentTypeScope="" ma:versionID="388b3556c5050fa53baaae411d1a4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5E81D-7145-40E1-AD72-41EA702BF6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9737D-2E27-49AF-8287-2A35A2A4E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ED389-7CE3-4099-82D7-3C35FA6FA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C:\Users\pmatalla\Desktop\GNT_Editorial_orange.dotx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pmatalla</dc:creator>
  <cp:lastModifiedBy>Richard Clarke</cp:lastModifiedBy>
  <cp:revision>3</cp:revision>
  <cp:lastPrinted>2014-01-20T13:44:00Z</cp:lastPrinted>
  <dcterms:created xsi:type="dcterms:W3CDTF">2019-09-17T10:21:00Z</dcterms:created>
  <dcterms:modified xsi:type="dcterms:W3CDTF">2019-09-18T13:38:00Z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0x010100836830CB11F8FF488B1CAFC141646F0E</vt:lpwstr>
  </property>
</Properties>
</file>